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8F" w:rsidRPr="00AA218F" w:rsidRDefault="00AA218F">
      <w:pPr>
        <w:rPr>
          <w:rFonts w:ascii="Times New Roman" w:hAnsi="Times New Roman" w:cs="Times New Roman"/>
        </w:rPr>
      </w:pPr>
    </w:p>
    <w:p w:rsidR="00AA218F" w:rsidRPr="00AA218F" w:rsidRDefault="00AA218F" w:rsidP="00AA218F">
      <w:pPr>
        <w:rPr>
          <w:rFonts w:ascii="Times New Roman" w:hAnsi="Times New Roman" w:cs="Times New Roman"/>
        </w:rPr>
      </w:pPr>
      <w:r w:rsidRPr="00AA218F">
        <w:rPr>
          <w:rFonts w:ascii="Times New Roman" w:hAnsi="Times New Roman" w:cs="Times New Roman"/>
        </w:rPr>
        <w:t xml:space="preserve">VII МІЖНАРОДНИЙ МЕДИЧНИЙ КОНГРЕС. 25-27 квітня 2018 </w:t>
      </w:r>
      <w:bookmarkStart w:id="0" w:name="_GoBack"/>
      <w:bookmarkEnd w:id="0"/>
    </w:p>
    <w:p w:rsidR="00AA218F" w:rsidRPr="00AA218F" w:rsidRDefault="00AA218F">
      <w:pPr>
        <w:rPr>
          <w:rFonts w:ascii="Times New Roman" w:hAnsi="Times New Roman" w:cs="Times New Roman"/>
        </w:rPr>
      </w:pPr>
    </w:p>
    <w:p w:rsidR="00AA218F" w:rsidRPr="00AA218F" w:rsidRDefault="00AA218F">
      <w:pPr>
        <w:rPr>
          <w:rFonts w:ascii="Times New Roman" w:hAnsi="Times New Roman" w:cs="Times New Roman"/>
        </w:rPr>
      </w:pPr>
      <w:r w:rsidRPr="00AA218F">
        <w:rPr>
          <w:rFonts w:ascii="Times New Roman" w:hAnsi="Times New Roman" w:cs="Times New Roman"/>
        </w:rPr>
        <w:t>Стор.40-41</w:t>
      </w:r>
    </w:p>
    <w:p w:rsidR="00AA218F" w:rsidRPr="00AA218F" w:rsidRDefault="00AA218F">
      <w:pPr>
        <w:rPr>
          <w:rFonts w:ascii="Times New Roman" w:hAnsi="Times New Roman" w:cs="Times New Roman"/>
        </w:rPr>
      </w:pPr>
    </w:p>
    <w:p w:rsidR="004D2A6B" w:rsidRPr="00AA218F" w:rsidRDefault="00AA218F">
      <w:pPr>
        <w:rPr>
          <w:rFonts w:ascii="Times New Roman" w:hAnsi="Times New Roman" w:cs="Times New Roman"/>
        </w:rPr>
      </w:pPr>
      <w:r w:rsidRPr="00AA218F">
        <w:rPr>
          <w:rFonts w:ascii="Times New Roman" w:hAnsi="Times New Roman" w:cs="Times New Roman"/>
        </w:rPr>
        <w:t xml:space="preserve">ОРГАНІЗАЦІЯ МІЖВІДОМЧОЇ ВЗАЄМОДІЇ З ПИТАНЬ МЕДИЧНОГО ЗАБЕЗПЕЧЕННЯ В ЗОНІ ЗБРОЙНОГО КОНФЛІКТУ </w:t>
      </w:r>
      <w:proofErr w:type="spellStart"/>
      <w:r w:rsidRPr="00AA218F">
        <w:rPr>
          <w:rFonts w:ascii="Times New Roman" w:hAnsi="Times New Roman" w:cs="Times New Roman"/>
        </w:rPr>
        <w:t>Сличко</w:t>
      </w:r>
      <w:proofErr w:type="spellEnd"/>
      <w:r w:rsidRPr="00AA218F">
        <w:rPr>
          <w:rFonts w:ascii="Times New Roman" w:hAnsi="Times New Roman" w:cs="Times New Roman"/>
        </w:rPr>
        <w:t xml:space="preserve"> І.Й., Мазуренко О.В., </w:t>
      </w:r>
      <w:proofErr w:type="spellStart"/>
      <w:r w:rsidRPr="00AA218F">
        <w:rPr>
          <w:rFonts w:ascii="Times New Roman" w:hAnsi="Times New Roman" w:cs="Times New Roman"/>
        </w:rPr>
        <w:t>Рощін</w:t>
      </w:r>
      <w:proofErr w:type="spellEnd"/>
      <w:r w:rsidRPr="00AA218F">
        <w:rPr>
          <w:rFonts w:ascii="Times New Roman" w:hAnsi="Times New Roman" w:cs="Times New Roman"/>
        </w:rPr>
        <w:t xml:space="preserve"> Г.Г. Національна медична академія післядипломної освіти імені П. Л. </w:t>
      </w:r>
      <w:proofErr w:type="spellStart"/>
      <w:r w:rsidRPr="00AA218F">
        <w:rPr>
          <w:rFonts w:ascii="Times New Roman" w:hAnsi="Times New Roman" w:cs="Times New Roman"/>
        </w:rPr>
        <w:t>Шупика</w:t>
      </w:r>
      <w:proofErr w:type="spellEnd"/>
      <w:r w:rsidRPr="00AA218F">
        <w:rPr>
          <w:rFonts w:ascii="Times New Roman" w:hAnsi="Times New Roman" w:cs="Times New Roman"/>
        </w:rPr>
        <w:t xml:space="preserve">, м. Київ Мета. Узагальнити досвід раціональної взаємодії різних відомств щодо організації надання медичної та гуманітарної допомоги цивільному населенню в умовах конфлікту в зоні антитерористичної операції (далі — АТО). Матеріали та методи. Робота </w:t>
      </w:r>
      <w:proofErr w:type="spellStart"/>
      <w:r w:rsidRPr="00AA218F">
        <w:rPr>
          <w:rFonts w:ascii="Times New Roman" w:hAnsi="Times New Roman" w:cs="Times New Roman"/>
        </w:rPr>
        <w:t>грунтується</w:t>
      </w:r>
      <w:proofErr w:type="spellEnd"/>
      <w:r w:rsidRPr="00AA218F">
        <w:rPr>
          <w:rFonts w:ascii="Times New Roman" w:hAnsi="Times New Roman" w:cs="Times New Roman"/>
        </w:rPr>
        <w:t xml:space="preserve"> на власному досвіді, отриманого під час роботи на контрольному пункті 41 в’їзду-виїзду (далі — КПВВ) «передньої лінії» зони АТО на донецькому напрямку в березні 2017 року. Результати та обговорення. Серед факторів ризику для цивільного населення було визначено: велике скупчення людей, </w:t>
      </w:r>
      <w:proofErr w:type="spellStart"/>
      <w:r w:rsidRPr="00AA218F">
        <w:rPr>
          <w:rFonts w:ascii="Times New Roman" w:hAnsi="Times New Roman" w:cs="Times New Roman"/>
        </w:rPr>
        <w:t>потенціна</w:t>
      </w:r>
      <w:proofErr w:type="spellEnd"/>
      <w:r w:rsidRPr="00AA218F">
        <w:rPr>
          <w:rFonts w:ascii="Times New Roman" w:hAnsi="Times New Roman" w:cs="Times New Roman"/>
        </w:rPr>
        <w:t xml:space="preserve"> ймовірність застосування вибухових пристроїв та вогнепальної зброї, значна кількість осіб похилого віку, осіб з особливими потребами та дітей. Організація функціонування КПВВ, </w:t>
      </w:r>
      <w:proofErr w:type="spellStart"/>
      <w:r w:rsidRPr="00AA218F">
        <w:rPr>
          <w:rFonts w:ascii="Times New Roman" w:hAnsi="Times New Roman" w:cs="Times New Roman"/>
        </w:rPr>
        <w:t>імплементується</w:t>
      </w:r>
      <w:proofErr w:type="spellEnd"/>
      <w:r w:rsidRPr="00AA218F">
        <w:rPr>
          <w:rFonts w:ascii="Times New Roman" w:hAnsi="Times New Roman" w:cs="Times New Roman"/>
        </w:rPr>
        <w:t xml:space="preserve"> розв’язанням наступних питань, зокрема: безпека — забезпечується військовослужбовцями збройних сил України; медичні (екстрена медична допомога) — працівниками екстреної медичної допомоги та медицини катастроф, добровольцями-медиками Першого добровольчого мобільного шпиталю ім. М.І. Пирогова; гуманітарні (продукти харчування, питна вода, обігрів, вбиральні тощо) — міжнародною організацією «</w:t>
      </w:r>
      <w:proofErr w:type="spellStart"/>
      <w:r w:rsidRPr="00AA218F">
        <w:rPr>
          <w:rFonts w:ascii="Times New Roman" w:hAnsi="Times New Roman" w:cs="Times New Roman"/>
        </w:rPr>
        <w:t>Premier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urgence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international</w:t>
      </w:r>
      <w:proofErr w:type="spellEnd"/>
      <w:r w:rsidRPr="00AA218F">
        <w:rPr>
          <w:rFonts w:ascii="Times New Roman" w:hAnsi="Times New Roman" w:cs="Times New Roman"/>
        </w:rPr>
        <w:t xml:space="preserve">». Медична бригада складалася з 1 лікаря, 1 медичної сестри, 1 водія. Впродовж 30 днів за медичною допомогою звернулось 668 осіб, серед них 96% дорослих, 4,0% дітей віком 1 — 14 років. Серед дорослих основною причиною звернень визначено: </w:t>
      </w:r>
      <w:proofErr w:type="spellStart"/>
      <w:r w:rsidRPr="00AA218F">
        <w:rPr>
          <w:rFonts w:ascii="Times New Roman" w:hAnsi="Times New Roman" w:cs="Times New Roman"/>
        </w:rPr>
        <w:t>вегетосудинна</w:t>
      </w:r>
      <w:proofErr w:type="spellEnd"/>
      <w:r w:rsidRPr="00AA218F">
        <w:rPr>
          <w:rFonts w:ascii="Times New Roman" w:hAnsi="Times New Roman" w:cs="Times New Roman"/>
        </w:rPr>
        <w:t xml:space="preserve"> дистонія, що пов’язана зі стресом і </w:t>
      </w:r>
      <w:proofErr w:type="spellStart"/>
      <w:r w:rsidRPr="00AA218F">
        <w:rPr>
          <w:rFonts w:ascii="Times New Roman" w:hAnsi="Times New Roman" w:cs="Times New Roman"/>
        </w:rPr>
        <w:t>соматоформними</w:t>
      </w:r>
      <w:proofErr w:type="spellEnd"/>
      <w:r w:rsidRPr="00AA218F">
        <w:rPr>
          <w:rFonts w:ascii="Times New Roman" w:hAnsi="Times New Roman" w:cs="Times New Roman"/>
        </w:rPr>
        <w:t xml:space="preserve"> розладами та гіпертензія (43,0%); біль у животі (16,4%); побутові травми (14,8%). Серед дітей превалювали: ГРВІ (48,3%); неінфекційні гастроентерити і коліти, діарея (41,4%). 21(3,1%) особа потребували госпіталізації до місцевих закладів охорони здоров’я. Висновки. До пріоритетних напрямів взаємодії та координації під час проведення антитерористичних операцій слід визнати: </w:t>
      </w:r>
      <w:proofErr w:type="spellStart"/>
      <w:r w:rsidRPr="00AA218F">
        <w:rPr>
          <w:rFonts w:ascii="Times New Roman" w:hAnsi="Times New Roman" w:cs="Times New Roman"/>
        </w:rPr>
        <w:t>безпековий</w:t>
      </w:r>
      <w:proofErr w:type="spellEnd"/>
      <w:r w:rsidRPr="00AA218F">
        <w:rPr>
          <w:rFonts w:ascii="Times New Roman" w:hAnsi="Times New Roman" w:cs="Times New Roman"/>
        </w:rPr>
        <w:t xml:space="preserve">, медичний та гуманітарний. </w:t>
      </w:r>
      <w:proofErr w:type="spellStart"/>
      <w:r w:rsidRPr="00AA218F">
        <w:rPr>
          <w:rFonts w:ascii="Times New Roman" w:hAnsi="Times New Roman" w:cs="Times New Roman"/>
        </w:rPr>
        <w:t>Безпекові</w:t>
      </w:r>
      <w:proofErr w:type="spellEnd"/>
      <w:r w:rsidRPr="00AA218F">
        <w:rPr>
          <w:rFonts w:ascii="Times New Roman" w:hAnsi="Times New Roman" w:cs="Times New Roman"/>
        </w:rPr>
        <w:t xml:space="preserve"> питання належать до компетенції відповідних органів згідно чинного законодавства, медичні аспекти — системі охорони здоров’я України з можливим офіційним залученням добровольчих організацій. До реалізації гуманітарних питань доцільно залучати неурядові та благодійні організації, у </w:t>
      </w:r>
      <w:proofErr w:type="spellStart"/>
      <w:r w:rsidRPr="00AA218F">
        <w:rPr>
          <w:rFonts w:ascii="Times New Roman" w:hAnsi="Times New Roman" w:cs="Times New Roman"/>
        </w:rPr>
        <w:t>т.ч</w:t>
      </w:r>
      <w:proofErr w:type="spellEnd"/>
      <w:r w:rsidRPr="00AA218F">
        <w:rPr>
          <w:rFonts w:ascii="Times New Roman" w:hAnsi="Times New Roman" w:cs="Times New Roman"/>
        </w:rPr>
        <w:t>. іноземні. Впровадження міжвідомчої взаємодії та координації передбачає: розробку, узгодження та впровадження чіткого плану дій між всіма учасниками операції.</w:t>
      </w:r>
    </w:p>
    <w:p w:rsidR="00AA218F" w:rsidRPr="00AA218F" w:rsidRDefault="00AA218F" w:rsidP="00AA218F">
      <w:pPr>
        <w:rPr>
          <w:rFonts w:ascii="Times New Roman" w:hAnsi="Times New Roman" w:cs="Times New Roman"/>
        </w:rPr>
      </w:pPr>
    </w:p>
    <w:p w:rsidR="00AA218F" w:rsidRPr="00AA218F" w:rsidRDefault="00AA218F" w:rsidP="00AA218F">
      <w:pPr>
        <w:rPr>
          <w:rFonts w:ascii="Times New Roman" w:hAnsi="Times New Roman" w:cs="Times New Roman"/>
        </w:rPr>
      </w:pPr>
    </w:p>
    <w:p w:rsidR="00AA218F" w:rsidRPr="00AA218F" w:rsidRDefault="00AA218F">
      <w:pPr>
        <w:rPr>
          <w:rFonts w:ascii="Times New Roman" w:hAnsi="Times New Roman" w:cs="Times New Roman"/>
        </w:rPr>
      </w:pPr>
      <w:r w:rsidRPr="00AA218F">
        <w:rPr>
          <w:rFonts w:ascii="Times New Roman" w:hAnsi="Times New Roman" w:cs="Times New Roman"/>
        </w:rPr>
        <w:t>Стор.38-39</w:t>
      </w:r>
    </w:p>
    <w:p w:rsidR="00AA218F" w:rsidRPr="00AA218F" w:rsidRDefault="00AA218F" w:rsidP="00AA218F">
      <w:pPr>
        <w:rPr>
          <w:rFonts w:ascii="Times New Roman" w:hAnsi="Times New Roman" w:cs="Times New Roman"/>
        </w:rPr>
      </w:pPr>
      <w:r w:rsidRPr="00AA218F">
        <w:rPr>
          <w:rFonts w:ascii="Times New Roman" w:hAnsi="Times New Roman" w:cs="Times New Roman"/>
        </w:rPr>
        <w:t>DIFFERENT INTERNATIONAL EMERGENCY MEDICAL SYSTEMS` ADAPTATION TO UKRAINIAN ENVIRONMENT</w:t>
      </w:r>
    </w:p>
    <w:p w:rsidR="00AA218F" w:rsidRPr="00AA218F" w:rsidRDefault="00AA218F" w:rsidP="00AA218F">
      <w:pPr>
        <w:rPr>
          <w:rFonts w:ascii="Times New Roman" w:hAnsi="Times New Roman" w:cs="Times New Roman"/>
        </w:rPr>
      </w:pPr>
      <w:r w:rsidRPr="00AA218F">
        <w:rPr>
          <w:rFonts w:ascii="Times New Roman" w:hAnsi="Times New Roman" w:cs="Times New Roman"/>
        </w:rPr>
        <w:t xml:space="preserve"> G.Roshchin1 , </w:t>
      </w:r>
      <w:proofErr w:type="spellStart"/>
      <w:r w:rsidRPr="00AA218F">
        <w:rPr>
          <w:rFonts w:ascii="Times New Roman" w:hAnsi="Times New Roman" w:cs="Times New Roman"/>
        </w:rPr>
        <w:t>Smiley</w:t>
      </w:r>
      <w:proofErr w:type="spellEnd"/>
      <w:r w:rsidRPr="00AA218F">
        <w:rPr>
          <w:rFonts w:ascii="Times New Roman" w:hAnsi="Times New Roman" w:cs="Times New Roman"/>
        </w:rPr>
        <w:t xml:space="preserve"> Daniel2 , G.Roshchina1 , S.Sinelnik1 1</w:t>
      </w:r>
    </w:p>
    <w:p w:rsidR="00AA218F" w:rsidRPr="00AA218F" w:rsidRDefault="00AA218F" w:rsidP="00AA218F">
      <w:pPr>
        <w:rPr>
          <w:rFonts w:ascii="Times New Roman" w:hAnsi="Times New Roman" w:cs="Times New Roman"/>
        </w:rPr>
      </w:pPr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Shupyk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National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Medical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Academy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of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Postgraduate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Education</w:t>
      </w:r>
      <w:proofErr w:type="spellEnd"/>
      <w:r w:rsidRPr="00AA218F">
        <w:rPr>
          <w:rFonts w:ascii="Times New Roman" w:hAnsi="Times New Roman" w:cs="Times New Roman"/>
        </w:rPr>
        <w:t xml:space="preserve">, </w:t>
      </w:r>
      <w:proofErr w:type="spellStart"/>
      <w:r w:rsidRPr="00AA218F">
        <w:rPr>
          <w:rFonts w:ascii="Times New Roman" w:hAnsi="Times New Roman" w:cs="Times New Roman"/>
        </w:rPr>
        <w:t>Ukraine</w:t>
      </w:r>
      <w:proofErr w:type="spellEnd"/>
      <w:r w:rsidRPr="00AA218F">
        <w:rPr>
          <w:rFonts w:ascii="Times New Roman" w:hAnsi="Times New Roman" w:cs="Times New Roman"/>
        </w:rPr>
        <w:t xml:space="preserve"> 2 EMSA </w:t>
      </w:r>
      <w:proofErr w:type="spellStart"/>
      <w:r w:rsidRPr="00AA218F">
        <w:rPr>
          <w:rFonts w:ascii="Times New Roman" w:hAnsi="Times New Roman" w:cs="Times New Roman"/>
        </w:rPr>
        <w:t>Sacramento</w:t>
      </w:r>
      <w:proofErr w:type="spellEnd"/>
      <w:r w:rsidRPr="00AA218F">
        <w:rPr>
          <w:rFonts w:ascii="Times New Roman" w:hAnsi="Times New Roman" w:cs="Times New Roman"/>
        </w:rPr>
        <w:t xml:space="preserve">, CA, USA  </w:t>
      </w:r>
    </w:p>
    <w:p w:rsidR="00AA218F" w:rsidRPr="00AA218F" w:rsidRDefault="00AA218F" w:rsidP="00AA218F">
      <w:pPr>
        <w:rPr>
          <w:rFonts w:ascii="Times New Roman" w:hAnsi="Times New Roman" w:cs="Times New Roman"/>
        </w:rPr>
      </w:pPr>
      <w:proofErr w:type="spellStart"/>
      <w:r w:rsidRPr="00AA218F">
        <w:rPr>
          <w:rFonts w:ascii="Times New Roman" w:hAnsi="Times New Roman" w:cs="Times New Roman"/>
        </w:rPr>
        <w:t>Objective</w:t>
      </w:r>
      <w:proofErr w:type="spellEnd"/>
      <w:r w:rsidRPr="00AA218F">
        <w:rPr>
          <w:rFonts w:ascii="Times New Roman" w:hAnsi="Times New Roman" w:cs="Times New Roman"/>
        </w:rPr>
        <w:t xml:space="preserve">. </w:t>
      </w:r>
      <w:proofErr w:type="spellStart"/>
      <w:r w:rsidRPr="00AA218F">
        <w:rPr>
          <w:rFonts w:ascii="Times New Roman" w:hAnsi="Times New Roman" w:cs="Times New Roman"/>
        </w:rPr>
        <w:t>To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study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the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modeling</w:t>
      </w:r>
      <w:proofErr w:type="spellEnd"/>
      <w:r w:rsidRPr="00AA218F">
        <w:rPr>
          <w:rFonts w:ascii="Times New Roman" w:hAnsi="Times New Roman" w:cs="Times New Roman"/>
        </w:rPr>
        <w:t xml:space="preserve">, </w:t>
      </w:r>
      <w:proofErr w:type="spellStart"/>
      <w:r w:rsidRPr="00AA218F">
        <w:rPr>
          <w:rFonts w:ascii="Times New Roman" w:hAnsi="Times New Roman" w:cs="Times New Roman"/>
        </w:rPr>
        <w:t>structure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functioning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of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Emergency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medical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services</w:t>
      </w:r>
      <w:proofErr w:type="spellEnd"/>
      <w:r w:rsidRPr="00AA218F">
        <w:rPr>
          <w:rFonts w:ascii="Times New Roman" w:hAnsi="Times New Roman" w:cs="Times New Roman"/>
        </w:rPr>
        <w:t xml:space="preserve"> (</w:t>
      </w:r>
      <w:proofErr w:type="spellStart"/>
      <w:r w:rsidRPr="00AA218F">
        <w:rPr>
          <w:rFonts w:ascii="Times New Roman" w:hAnsi="Times New Roman" w:cs="Times New Roman"/>
        </w:rPr>
        <w:t>next</w:t>
      </w:r>
      <w:proofErr w:type="spellEnd"/>
      <w:r w:rsidRPr="00AA218F">
        <w:rPr>
          <w:rFonts w:ascii="Times New Roman" w:hAnsi="Times New Roman" w:cs="Times New Roman"/>
        </w:rPr>
        <w:t xml:space="preserve"> — EMS)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disaster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medicine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in</w:t>
      </w:r>
      <w:proofErr w:type="spellEnd"/>
      <w:r w:rsidRPr="00AA218F">
        <w:rPr>
          <w:rFonts w:ascii="Times New Roman" w:hAnsi="Times New Roman" w:cs="Times New Roman"/>
        </w:rPr>
        <w:t xml:space="preserve"> US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EU </w:t>
      </w:r>
      <w:proofErr w:type="spellStart"/>
      <w:r w:rsidRPr="00AA218F">
        <w:rPr>
          <w:rFonts w:ascii="Times New Roman" w:hAnsi="Times New Roman" w:cs="Times New Roman"/>
        </w:rPr>
        <w:t>countries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for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possible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adaptation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Ukrainian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laws</w:t>
      </w:r>
      <w:proofErr w:type="spellEnd"/>
      <w:r w:rsidRPr="00AA218F">
        <w:rPr>
          <w:rFonts w:ascii="Times New Roman" w:hAnsi="Times New Roman" w:cs="Times New Roman"/>
        </w:rPr>
        <w:t xml:space="preserve">. </w:t>
      </w:r>
      <w:proofErr w:type="spellStart"/>
      <w:r w:rsidRPr="00AA218F">
        <w:rPr>
          <w:rFonts w:ascii="Times New Roman" w:hAnsi="Times New Roman" w:cs="Times New Roman"/>
        </w:rPr>
        <w:t>Materials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methods</w:t>
      </w:r>
      <w:proofErr w:type="spellEnd"/>
      <w:r w:rsidRPr="00AA218F">
        <w:rPr>
          <w:rFonts w:ascii="Times New Roman" w:hAnsi="Times New Roman" w:cs="Times New Roman"/>
        </w:rPr>
        <w:t xml:space="preserve">. </w:t>
      </w:r>
      <w:proofErr w:type="spellStart"/>
      <w:r w:rsidRPr="00AA218F">
        <w:rPr>
          <w:rFonts w:ascii="Times New Roman" w:hAnsi="Times New Roman" w:cs="Times New Roman"/>
        </w:rPr>
        <w:t>The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monitoring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reports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of</w:t>
      </w:r>
      <w:proofErr w:type="spellEnd"/>
      <w:r w:rsidRPr="00AA218F">
        <w:rPr>
          <w:rFonts w:ascii="Times New Roman" w:hAnsi="Times New Roman" w:cs="Times New Roman"/>
        </w:rPr>
        <w:t xml:space="preserve"> WHO </w:t>
      </w:r>
      <w:proofErr w:type="spellStart"/>
      <w:r w:rsidRPr="00AA218F">
        <w:rPr>
          <w:rFonts w:ascii="Times New Roman" w:hAnsi="Times New Roman" w:cs="Times New Roman"/>
        </w:rPr>
        <w:t>European</w:t>
      </w:r>
      <w:proofErr w:type="spellEnd"/>
      <w:r w:rsidRPr="00AA218F">
        <w:rPr>
          <w:rFonts w:ascii="Times New Roman" w:hAnsi="Times New Roman" w:cs="Times New Roman"/>
        </w:rPr>
        <w:t xml:space="preserve"> Office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28 </w:t>
      </w:r>
      <w:proofErr w:type="spellStart"/>
      <w:r w:rsidRPr="00AA218F">
        <w:rPr>
          <w:rFonts w:ascii="Times New Roman" w:hAnsi="Times New Roman" w:cs="Times New Roman"/>
        </w:rPr>
        <w:t>European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Emergency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medical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care</w:t>
      </w:r>
      <w:proofErr w:type="spellEnd"/>
      <w:r w:rsidRPr="00AA218F">
        <w:rPr>
          <w:rFonts w:ascii="Times New Roman" w:hAnsi="Times New Roman" w:cs="Times New Roman"/>
        </w:rPr>
        <w:t xml:space="preserve"> (</w:t>
      </w:r>
      <w:proofErr w:type="spellStart"/>
      <w:r w:rsidRPr="00AA218F">
        <w:rPr>
          <w:rFonts w:ascii="Times New Roman" w:hAnsi="Times New Roman" w:cs="Times New Roman"/>
        </w:rPr>
        <w:t>next</w:t>
      </w:r>
      <w:proofErr w:type="spellEnd"/>
      <w:r w:rsidRPr="00AA218F">
        <w:rPr>
          <w:rFonts w:ascii="Times New Roman" w:hAnsi="Times New Roman" w:cs="Times New Roman"/>
        </w:rPr>
        <w:t xml:space="preserve"> — EMC) </w:t>
      </w:r>
      <w:proofErr w:type="spellStart"/>
      <w:r w:rsidRPr="00AA218F">
        <w:rPr>
          <w:rFonts w:ascii="Times New Roman" w:hAnsi="Times New Roman" w:cs="Times New Roman"/>
        </w:rPr>
        <w:t>standards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were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analyzed</w:t>
      </w:r>
      <w:proofErr w:type="spellEnd"/>
      <w:r w:rsidRPr="00AA218F">
        <w:rPr>
          <w:rFonts w:ascii="Times New Roman" w:hAnsi="Times New Roman" w:cs="Times New Roman"/>
        </w:rPr>
        <w:t xml:space="preserve">. </w:t>
      </w:r>
      <w:proofErr w:type="spellStart"/>
      <w:r w:rsidRPr="00AA218F">
        <w:rPr>
          <w:rFonts w:ascii="Times New Roman" w:hAnsi="Times New Roman" w:cs="Times New Roman"/>
        </w:rPr>
        <w:t>The</w:t>
      </w:r>
      <w:proofErr w:type="spellEnd"/>
      <w:r w:rsidRPr="00AA218F">
        <w:rPr>
          <w:rFonts w:ascii="Times New Roman" w:hAnsi="Times New Roman" w:cs="Times New Roman"/>
        </w:rPr>
        <w:t xml:space="preserve"> US EMS </w:t>
      </w:r>
      <w:proofErr w:type="spellStart"/>
      <w:r w:rsidRPr="00AA218F">
        <w:rPr>
          <w:rFonts w:ascii="Times New Roman" w:hAnsi="Times New Roman" w:cs="Times New Roman"/>
        </w:rPr>
        <w:t>system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was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also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analyzed</w:t>
      </w:r>
      <w:proofErr w:type="spellEnd"/>
      <w:r w:rsidRPr="00AA218F">
        <w:rPr>
          <w:rFonts w:ascii="Times New Roman" w:hAnsi="Times New Roman" w:cs="Times New Roman"/>
        </w:rPr>
        <w:t xml:space="preserve">. </w:t>
      </w:r>
      <w:proofErr w:type="spellStart"/>
      <w:r w:rsidRPr="00AA218F">
        <w:rPr>
          <w:rFonts w:ascii="Times New Roman" w:hAnsi="Times New Roman" w:cs="Times New Roman"/>
        </w:rPr>
        <w:t>Early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days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the</w:t>
      </w:r>
      <w:proofErr w:type="spellEnd"/>
      <w:r w:rsidRPr="00AA218F">
        <w:rPr>
          <w:rFonts w:ascii="Times New Roman" w:hAnsi="Times New Roman" w:cs="Times New Roman"/>
        </w:rPr>
        <w:t xml:space="preserve"> “</w:t>
      </w:r>
      <w:proofErr w:type="spellStart"/>
      <w:r w:rsidRPr="00AA218F">
        <w:rPr>
          <w:rFonts w:ascii="Times New Roman" w:hAnsi="Times New Roman" w:cs="Times New Roman"/>
        </w:rPr>
        <w:t>Franco-German</w:t>
      </w:r>
      <w:proofErr w:type="spellEnd"/>
      <w:r w:rsidRPr="00AA218F">
        <w:rPr>
          <w:rFonts w:ascii="Times New Roman" w:hAnsi="Times New Roman" w:cs="Times New Roman"/>
        </w:rPr>
        <w:t xml:space="preserve">” </w:t>
      </w:r>
      <w:proofErr w:type="spellStart"/>
      <w:r w:rsidRPr="00AA218F">
        <w:rPr>
          <w:rFonts w:ascii="Times New Roman" w:hAnsi="Times New Roman" w:cs="Times New Roman"/>
        </w:rPr>
        <w:t>model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dominated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majority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of</w:t>
      </w:r>
      <w:proofErr w:type="spellEnd"/>
      <w:r w:rsidRPr="00AA218F">
        <w:rPr>
          <w:rFonts w:ascii="Times New Roman" w:hAnsi="Times New Roman" w:cs="Times New Roman"/>
        </w:rPr>
        <w:t xml:space="preserve"> EU </w:t>
      </w:r>
      <w:proofErr w:type="spellStart"/>
      <w:r w:rsidRPr="00AA218F">
        <w:rPr>
          <w:rFonts w:ascii="Times New Roman" w:hAnsi="Times New Roman" w:cs="Times New Roman"/>
        </w:rPr>
        <w:t>countries</w:t>
      </w:r>
      <w:proofErr w:type="spellEnd"/>
      <w:r w:rsidRPr="00AA218F">
        <w:rPr>
          <w:rFonts w:ascii="Times New Roman" w:hAnsi="Times New Roman" w:cs="Times New Roman"/>
        </w:rPr>
        <w:t xml:space="preserve">: </w:t>
      </w:r>
      <w:proofErr w:type="spellStart"/>
      <w:r w:rsidRPr="00AA218F">
        <w:rPr>
          <w:rFonts w:ascii="Times New Roman" w:hAnsi="Times New Roman" w:cs="Times New Roman"/>
        </w:rPr>
        <w:t>Physicians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Ambulance</w:t>
      </w:r>
      <w:proofErr w:type="spellEnd"/>
      <w:r w:rsidRPr="00AA218F">
        <w:rPr>
          <w:rFonts w:ascii="Times New Roman" w:hAnsi="Times New Roman" w:cs="Times New Roman"/>
        </w:rPr>
        <w:t xml:space="preserve">; </w:t>
      </w:r>
      <w:proofErr w:type="spellStart"/>
      <w:r w:rsidRPr="00AA218F">
        <w:rPr>
          <w:rFonts w:ascii="Times New Roman" w:hAnsi="Times New Roman" w:cs="Times New Roman"/>
        </w:rPr>
        <w:t>No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First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Responders</w:t>
      </w:r>
      <w:proofErr w:type="spellEnd"/>
      <w:r w:rsidRPr="00AA218F">
        <w:rPr>
          <w:rFonts w:ascii="Times New Roman" w:hAnsi="Times New Roman" w:cs="Times New Roman"/>
        </w:rPr>
        <w:t xml:space="preserve">; </w:t>
      </w:r>
      <w:proofErr w:type="spellStart"/>
      <w:r w:rsidRPr="00AA218F">
        <w:rPr>
          <w:rFonts w:ascii="Times New Roman" w:hAnsi="Times New Roman" w:cs="Times New Roman"/>
        </w:rPr>
        <w:t>No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Defined</w:t>
      </w:r>
      <w:proofErr w:type="spellEnd"/>
      <w:r w:rsidRPr="00AA218F">
        <w:rPr>
          <w:rFonts w:ascii="Times New Roman" w:hAnsi="Times New Roman" w:cs="Times New Roman"/>
        </w:rPr>
        <w:t xml:space="preserve"> “</w:t>
      </w:r>
      <w:proofErr w:type="spellStart"/>
      <w:r w:rsidRPr="00AA218F">
        <w:rPr>
          <w:rFonts w:ascii="Times New Roman" w:hAnsi="Times New Roman" w:cs="Times New Roman"/>
        </w:rPr>
        <w:t>Emergency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Department</w:t>
      </w:r>
      <w:proofErr w:type="spellEnd"/>
      <w:r w:rsidRPr="00AA218F">
        <w:rPr>
          <w:rFonts w:ascii="Times New Roman" w:hAnsi="Times New Roman" w:cs="Times New Roman"/>
        </w:rPr>
        <w:t xml:space="preserve">”; </w:t>
      </w:r>
      <w:proofErr w:type="spellStart"/>
      <w:r w:rsidRPr="00AA218F">
        <w:rPr>
          <w:rFonts w:ascii="Times New Roman" w:hAnsi="Times New Roman" w:cs="Times New Roman"/>
        </w:rPr>
        <w:t>No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Required</w:t>
      </w:r>
      <w:proofErr w:type="spellEnd"/>
      <w:r w:rsidRPr="00AA218F">
        <w:rPr>
          <w:rFonts w:ascii="Times New Roman" w:hAnsi="Times New Roman" w:cs="Times New Roman"/>
        </w:rPr>
        <w:t xml:space="preserve"> EMS </w:t>
      </w:r>
      <w:proofErr w:type="spellStart"/>
      <w:r w:rsidRPr="00AA218F">
        <w:rPr>
          <w:rFonts w:ascii="Times New Roman" w:hAnsi="Times New Roman" w:cs="Times New Roman"/>
        </w:rPr>
        <w:t>System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with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all</w:t>
      </w:r>
      <w:proofErr w:type="spellEnd"/>
      <w:r w:rsidRPr="00AA218F">
        <w:rPr>
          <w:rFonts w:ascii="Times New Roman" w:hAnsi="Times New Roman" w:cs="Times New Roman"/>
        </w:rPr>
        <w:t xml:space="preserve"> EMS </w:t>
      </w:r>
      <w:proofErr w:type="spellStart"/>
      <w:r w:rsidRPr="00AA218F">
        <w:rPr>
          <w:rFonts w:ascii="Times New Roman" w:hAnsi="Times New Roman" w:cs="Times New Roman"/>
        </w:rPr>
        <w:t>Components</w:t>
      </w:r>
      <w:proofErr w:type="spellEnd"/>
      <w:r w:rsidRPr="00AA218F">
        <w:rPr>
          <w:rFonts w:ascii="Times New Roman" w:hAnsi="Times New Roman" w:cs="Times New Roman"/>
        </w:rPr>
        <w:t xml:space="preserve">. </w:t>
      </w:r>
      <w:proofErr w:type="spellStart"/>
      <w:r w:rsidRPr="00AA218F">
        <w:rPr>
          <w:rFonts w:ascii="Times New Roman" w:hAnsi="Times New Roman" w:cs="Times New Roman"/>
        </w:rPr>
        <w:t>In</w:t>
      </w:r>
      <w:proofErr w:type="spellEnd"/>
      <w:r w:rsidRPr="00AA218F">
        <w:rPr>
          <w:rFonts w:ascii="Times New Roman" w:hAnsi="Times New Roman" w:cs="Times New Roman"/>
        </w:rPr>
        <w:t xml:space="preserve"> US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few</w:t>
      </w:r>
      <w:proofErr w:type="spellEnd"/>
      <w:r w:rsidRPr="00AA218F">
        <w:rPr>
          <w:rFonts w:ascii="Times New Roman" w:hAnsi="Times New Roman" w:cs="Times New Roman"/>
        </w:rPr>
        <w:t xml:space="preserve"> EU </w:t>
      </w:r>
      <w:proofErr w:type="spellStart"/>
      <w:r w:rsidRPr="00AA218F">
        <w:rPr>
          <w:rFonts w:ascii="Times New Roman" w:hAnsi="Times New Roman" w:cs="Times New Roman"/>
        </w:rPr>
        <w:t>countries</w:t>
      </w:r>
      <w:proofErr w:type="spellEnd"/>
      <w:r w:rsidRPr="00AA218F">
        <w:rPr>
          <w:rFonts w:ascii="Times New Roman" w:hAnsi="Times New Roman" w:cs="Times New Roman"/>
        </w:rPr>
        <w:t xml:space="preserve"> “</w:t>
      </w:r>
      <w:proofErr w:type="spellStart"/>
      <w:r w:rsidRPr="00AA218F">
        <w:rPr>
          <w:rFonts w:ascii="Times New Roman" w:hAnsi="Times New Roman" w:cs="Times New Roman"/>
        </w:rPr>
        <w:t>Anglo-American</w:t>
      </w:r>
      <w:proofErr w:type="spellEnd"/>
      <w:r w:rsidRPr="00AA218F">
        <w:rPr>
          <w:rFonts w:ascii="Times New Roman" w:hAnsi="Times New Roman" w:cs="Times New Roman"/>
        </w:rPr>
        <w:t xml:space="preserve">” </w:t>
      </w:r>
      <w:proofErr w:type="spellStart"/>
      <w:r w:rsidRPr="00AA218F">
        <w:rPr>
          <w:rFonts w:ascii="Times New Roman" w:hAnsi="Times New Roman" w:cs="Times New Roman"/>
        </w:rPr>
        <w:t>model</w:t>
      </w:r>
      <w:proofErr w:type="spellEnd"/>
      <w:r w:rsidRPr="00AA218F">
        <w:rPr>
          <w:rFonts w:ascii="Times New Roman" w:hAnsi="Times New Roman" w:cs="Times New Roman"/>
        </w:rPr>
        <w:t xml:space="preserve">: </w:t>
      </w:r>
      <w:proofErr w:type="spellStart"/>
      <w:r w:rsidRPr="00AA218F">
        <w:rPr>
          <w:rFonts w:ascii="Times New Roman" w:hAnsi="Times New Roman" w:cs="Times New Roman"/>
        </w:rPr>
        <w:t>transportation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component</w:t>
      </w:r>
      <w:proofErr w:type="spellEnd"/>
      <w:r w:rsidRPr="00AA218F">
        <w:rPr>
          <w:rFonts w:ascii="Times New Roman" w:hAnsi="Times New Roman" w:cs="Times New Roman"/>
        </w:rPr>
        <w:t xml:space="preserve">; </w:t>
      </w:r>
      <w:proofErr w:type="spellStart"/>
      <w:r w:rsidRPr="00AA218F">
        <w:rPr>
          <w:rFonts w:ascii="Times New Roman" w:hAnsi="Times New Roman" w:cs="Times New Roman"/>
        </w:rPr>
        <w:t>No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Physicians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Ambulance</w:t>
      </w:r>
      <w:proofErr w:type="spellEnd"/>
      <w:r w:rsidRPr="00AA218F">
        <w:rPr>
          <w:rFonts w:ascii="Times New Roman" w:hAnsi="Times New Roman" w:cs="Times New Roman"/>
        </w:rPr>
        <w:t xml:space="preserve">; </w:t>
      </w:r>
      <w:proofErr w:type="spellStart"/>
      <w:r w:rsidRPr="00AA218F">
        <w:rPr>
          <w:rFonts w:ascii="Times New Roman" w:hAnsi="Times New Roman" w:cs="Times New Roman"/>
        </w:rPr>
        <w:t>Fire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Department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the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First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responder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Medical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responses</w:t>
      </w:r>
      <w:proofErr w:type="spellEnd"/>
      <w:r w:rsidRPr="00AA218F">
        <w:rPr>
          <w:rFonts w:ascii="Times New Roman" w:hAnsi="Times New Roman" w:cs="Times New Roman"/>
        </w:rPr>
        <w:t xml:space="preserve">; </w:t>
      </w:r>
      <w:proofErr w:type="spellStart"/>
      <w:r w:rsidRPr="00AA218F">
        <w:rPr>
          <w:rFonts w:ascii="Times New Roman" w:hAnsi="Times New Roman" w:cs="Times New Roman"/>
        </w:rPr>
        <w:t>Defined</w:t>
      </w:r>
      <w:proofErr w:type="spellEnd"/>
      <w:r w:rsidRPr="00AA218F">
        <w:rPr>
          <w:rFonts w:ascii="Times New Roman" w:hAnsi="Times New Roman" w:cs="Times New Roman"/>
        </w:rPr>
        <w:t xml:space="preserve"> “</w:t>
      </w:r>
      <w:proofErr w:type="spellStart"/>
      <w:r w:rsidRPr="00AA218F">
        <w:rPr>
          <w:rFonts w:ascii="Times New Roman" w:hAnsi="Times New Roman" w:cs="Times New Roman"/>
        </w:rPr>
        <w:t>Emergency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Department</w:t>
      </w:r>
      <w:proofErr w:type="spellEnd"/>
      <w:r w:rsidRPr="00AA218F">
        <w:rPr>
          <w:rFonts w:ascii="Times New Roman" w:hAnsi="Times New Roman" w:cs="Times New Roman"/>
        </w:rPr>
        <w:t xml:space="preserve">”. </w:t>
      </w:r>
      <w:proofErr w:type="spellStart"/>
      <w:r w:rsidRPr="00AA218F">
        <w:rPr>
          <w:rFonts w:ascii="Times New Roman" w:hAnsi="Times New Roman" w:cs="Times New Roman"/>
        </w:rPr>
        <w:t>Results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lastRenderedPageBreak/>
        <w:t>discussion</w:t>
      </w:r>
      <w:proofErr w:type="spellEnd"/>
      <w:r w:rsidRPr="00AA218F">
        <w:rPr>
          <w:rFonts w:ascii="Times New Roman" w:hAnsi="Times New Roman" w:cs="Times New Roman"/>
        </w:rPr>
        <w:t xml:space="preserve">. </w:t>
      </w:r>
      <w:proofErr w:type="spellStart"/>
      <w:r w:rsidRPr="00AA218F">
        <w:rPr>
          <w:rFonts w:ascii="Times New Roman" w:hAnsi="Times New Roman" w:cs="Times New Roman"/>
        </w:rPr>
        <w:t>Now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days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Ukraine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the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following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model</w:t>
      </w:r>
      <w:proofErr w:type="spellEnd"/>
      <w:r w:rsidRPr="00AA218F">
        <w:rPr>
          <w:rFonts w:ascii="Times New Roman" w:hAnsi="Times New Roman" w:cs="Times New Roman"/>
        </w:rPr>
        <w:t xml:space="preserve">: </w:t>
      </w:r>
      <w:proofErr w:type="spellStart"/>
      <w:r w:rsidRPr="00AA218F">
        <w:rPr>
          <w:rFonts w:ascii="Times New Roman" w:hAnsi="Times New Roman" w:cs="Times New Roman"/>
        </w:rPr>
        <w:t>Physicians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Ambulances</w:t>
      </w:r>
      <w:proofErr w:type="spellEnd"/>
      <w:r w:rsidRPr="00AA218F">
        <w:rPr>
          <w:rFonts w:ascii="Times New Roman" w:hAnsi="Times New Roman" w:cs="Times New Roman"/>
        </w:rPr>
        <w:t xml:space="preserve">; </w:t>
      </w:r>
      <w:proofErr w:type="spellStart"/>
      <w:r w:rsidRPr="00AA218F">
        <w:rPr>
          <w:rFonts w:ascii="Times New Roman" w:hAnsi="Times New Roman" w:cs="Times New Roman"/>
        </w:rPr>
        <w:t>No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first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Responders</w:t>
      </w:r>
      <w:proofErr w:type="spellEnd"/>
      <w:r w:rsidRPr="00AA218F">
        <w:rPr>
          <w:rFonts w:ascii="Times New Roman" w:hAnsi="Times New Roman" w:cs="Times New Roman"/>
        </w:rPr>
        <w:t xml:space="preserve">; </w:t>
      </w:r>
      <w:proofErr w:type="spellStart"/>
      <w:r w:rsidRPr="00AA218F">
        <w:rPr>
          <w:rFonts w:ascii="Times New Roman" w:hAnsi="Times New Roman" w:cs="Times New Roman"/>
        </w:rPr>
        <w:t>No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defined</w:t>
      </w:r>
      <w:proofErr w:type="spellEnd"/>
      <w:r w:rsidRPr="00AA218F">
        <w:rPr>
          <w:rFonts w:ascii="Times New Roman" w:hAnsi="Times New Roman" w:cs="Times New Roman"/>
        </w:rPr>
        <w:t xml:space="preserve"> “</w:t>
      </w:r>
      <w:proofErr w:type="spellStart"/>
      <w:r w:rsidRPr="00AA218F">
        <w:rPr>
          <w:rFonts w:ascii="Times New Roman" w:hAnsi="Times New Roman" w:cs="Times New Roman"/>
        </w:rPr>
        <w:t>Emergency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Department</w:t>
      </w:r>
      <w:proofErr w:type="spellEnd"/>
      <w:r w:rsidRPr="00AA218F">
        <w:rPr>
          <w:rFonts w:ascii="Times New Roman" w:hAnsi="Times New Roman" w:cs="Times New Roman"/>
        </w:rPr>
        <w:t xml:space="preserve">”; </w:t>
      </w:r>
      <w:proofErr w:type="spellStart"/>
      <w:r w:rsidRPr="00AA218F">
        <w:rPr>
          <w:rFonts w:ascii="Times New Roman" w:hAnsi="Times New Roman" w:cs="Times New Roman"/>
        </w:rPr>
        <w:t>No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Required</w:t>
      </w:r>
      <w:proofErr w:type="spellEnd"/>
      <w:r w:rsidRPr="00AA218F">
        <w:rPr>
          <w:rFonts w:ascii="Times New Roman" w:hAnsi="Times New Roman" w:cs="Times New Roman"/>
        </w:rPr>
        <w:t xml:space="preserve"> EMS </w:t>
      </w:r>
      <w:proofErr w:type="spellStart"/>
      <w:r w:rsidRPr="00AA218F">
        <w:rPr>
          <w:rFonts w:ascii="Times New Roman" w:hAnsi="Times New Roman" w:cs="Times New Roman"/>
        </w:rPr>
        <w:t>System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with</w:t>
      </w:r>
      <w:proofErr w:type="spellEnd"/>
      <w:r w:rsidRPr="00AA218F">
        <w:rPr>
          <w:rFonts w:ascii="Times New Roman" w:hAnsi="Times New Roman" w:cs="Times New Roman"/>
        </w:rPr>
        <w:t xml:space="preserve"> EMS </w:t>
      </w:r>
      <w:proofErr w:type="spellStart"/>
      <w:r w:rsidRPr="00AA218F">
        <w:rPr>
          <w:rFonts w:ascii="Times New Roman" w:hAnsi="Times New Roman" w:cs="Times New Roman"/>
        </w:rPr>
        <w:t>Components</w:t>
      </w:r>
      <w:proofErr w:type="spellEnd"/>
      <w:r w:rsidRPr="00AA218F">
        <w:rPr>
          <w:rFonts w:ascii="Times New Roman" w:hAnsi="Times New Roman" w:cs="Times New Roman"/>
        </w:rPr>
        <w:t xml:space="preserve">. </w:t>
      </w:r>
      <w:proofErr w:type="spellStart"/>
      <w:r w:rsidRPr="00AA218F">
        <w:rPr>
          <w:rFonts w:ascii="Times New Roman" w:hAnsi="Times New Roman" w:cs="Times New Roman"/>
        </w:rPr>
        <w:t>In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modern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world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it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obvious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that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both</w:t>
      </w:r>
      <w:proofErr w:type="spellEnd"/>
      <w:r w:rsidRPr="00AA218F">
        <w:rPr>
          <w:rFonts w:ascii="Times New Roman" w:hAnsi="Times New Roman" w:cs="Times New Roman"/>
        </w:rPr>
        <w:t xml:space="preserve"> “</w:t>
      </w:r>
      <w:proofErr w:type="spellStart"/>
      <w:r w:rsidRPr="00AA218F">
        <w:rPr>
          <w:rFonts w:ascii="Times New Roman" w:hAnsi="Times New Roman" w:cs="Times New Roman"/>
        </w:rPr>
        <w:t>Franco-German</w:t>
      </w:r>
      <w:proofErr w:type="spellEnd"/>
      <w:r w:rsidRPr="00AA218F">
        <w:rPr>
          <w:rFonts w:ascii="Times New Roman" w:hAnsi="Times New Roman" w:cs="Times New Roman"/>
        </w:rPr>
        <w:t xml:space="preserve">”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“</w:t>
      </w:r>
      <w:proofErr w:type="spellStart"/>
      <w:r w:rsidRPr="00AA218F">
        <w:rPr>
          <w:rFonts w:ascii="Times New Roman" w:hAnsi="Times New Roman" w:cs="Times New Roman"/>
        </w:rPr>
        <w:t>Anglo-American</w:t>
      </w:r>
      <w:proofErr w:type="spellEnd"/>
      <w:r w:rsidRPr="00AA218F">
        <w:rPr>
          <w:rFonts w:ascii="Times New Roman" w:hAnsi="Times New Roman" w:cs="Times New Roman"/>
        </w:rPr>
        <w:t xml:space="preserve">” </w:t>
      </w:r>
      <w:proofErr w:type="spellStart"/>
      <w:r w:rsidRPr="00AA218F">
        <w:rPr>
          <w:rFonts w:ascii="Times New Roman" w:hAnsi="Times New Roman" w:cs="Times New Roman"/>
        </w:rPr>
        <w:t>are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quickly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integrating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toward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unified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most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effective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system</w:t>
      </w:r>
      <w:proofErr w:type="spellEnd"/>
      <w:r w:rsidRPr="00AA218F">
        <w:rPr>
          <w:rFonts w:ascii="Times New Roman" w:hAnsi="Times New Roman" w:cs="Times New Roman"/>
        </w:rPr>
        <w:t xml:space="preserve">. </w:t>
      </w:r>
      <w:proofErr w:type="spellStart"/>
      <w:r w:rsidRPr="00AA218F">
        <w:rPr>
          <w:rFonts w:ascii="Times New Roman" w:hAnsi="Times New Roman" w:cs="Times New Roman"/>
        </w:rPr>
        <w:t>Considering</w:t>
      </w:r>
      <w:proofErr w:type="spellEnd"/>
      <w:r w:rsidRPr="00AA218F">
        <w:rPr>
          <w:rFonts w:ascii="Times New Roman" w:hAnsi="Times New Roman" w:cs="Times New Roman"/>
        </w:rPr>
        <w:t xml:space="preserve">  </w:t>
      </w:r>
      <w:proofErr w:type="spellStart"/>
      <w:r w:rsidRPr="00AA218F">
        <w:rPr>
          <w:rFonts w:ascii="Times New Roman" w:hAnsi="Times New Roman" w:cs="Times New Roman"/>
        </w:rPr>
        <w:t>Ukrainian</w:t>
      </w:r>
      <w:proofErr w:type="spellEnd"/>
      <w:r w:rsidRPr="00AA218F">
        <w:rPr>
          <w:rFonts w:ascii="Times New Roman" w:hAnsi="Times New Roman" w:cs="Times New Roman"/>
        </w:rPr>
        <w:t xml:space="preserve"> EU </w:t>
      </w:r>
      <w:proofErr w:type="spellStart"/>
      <w:r w:rsidRPr="00AA218F">
        <w:rPr>
          <w:rFonts w:ascii="Times New Roman" w:hAnsi="Times New Roman" w:cs="Times New Roman"/>
        </w:rPr>
        <w:t>integration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intention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there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is</w:t>
      </w:r>
      <w:proofErr w:type="spellEnd"/>
      <w:r w:rsidRPr="00AA218F">
        <w:rPr>
          <w:rFonts w:ascii="Times New Roman" w:hAnsi="Times New Roman" w:cs="Times New Roman"/>
        </w:rPr>
        <w:t xml:space="preserve"> a </w:t>
      </w:r>
      <w:proofErr w:type="spellStart"/>
      <w:r w:rsidRPr="00AA218F">
        <w:rPr>
          <w:rFonts w:ascii="Times New Roman" w:hAnsi="Times New Roman" w:cs="Times New Roman"/>
        </w:rPr>
        <w:t>need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adopt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our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current</w:t>
      </w:r>
      <w:proofErr w:type="spellEnd"/>
      <w:r w:rsidRPr="00AA218F">
        <w:rPr>
          <w:rFonts w:ascii="Times New Roman" w:hAnsi="Times New Roman" w:cs="Times New Roman"/>
        </w:rPr>
        <w:t xml:space="preserve"> EMS </w:t>
      </w:r>
      <w:proofErr w:type="spellStart"/>
      <w:r w:rsidRPr="00AA218F">
        <w:rPr>
          <w:rFonts w:ascii="Times New Roman" w:hAnsi="Times New Roman" w:cs="Times New Roman"/>
        </w:rPr>
        <w:t>system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internationally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accepted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requirements</w:t>
      </w:r>
      <w:proofErr w:type="spellEnd"/>
      <w:r w:rsidRPr="00AA218F">
        <w:rPr>
          <w:rFonts w:ascii="Times New Roman" w:hAnsi="Times New Roman" w:cs="Times New Roman"/>
        </w:rPr>
        <w:t xml:space="preserve">: 1. </w:t>
      </w:r>
      <w:proofErr w:type="spellStart"/>
      <w:r w:rsidRPr="00AA218F">
        <w:rPr>
          <w:rFonts w:ascii="Times New Roman" w:hAnsi="Times New Roman" w:cs="Times New Roman"/>
        </w:rPr>
        <w:t>the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presence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of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Law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about</w:t>
      </w:r>
      <w:proofErr w:type="spellEnd"/>
      <w:r w:rsidRPr="00AA218F">
        <w:rPr>
          <w:rFonts w:ascii="Times New Roman" w:hAnsi="Times New Roman" w:cs="Times New Roman"/>
        </w:rPr>
        <w:t xml:space="preserve"> EMC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known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source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for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its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finance</w:t>
      </w:r>
      <w:proofErr w:type="spellEnd"/>
      <w:r w:rsidRPr="00AA218F">
        <w:rPr>
          <w:rFonts w:ascii="Times New Roman" w:hAnsi="Times New Roman" w:cs="Times New Roman"/>
        </w:rPr>
        <w:t xml:space="preserve">. 2. </w:t>
      </w:r>
      <w:proofErr w:type="spellStart"/>
      <w:r w:rsidRPr="00AA218F">
        <w:rPr>
          <w:rFonts w:ascii="Times New Roman" w:hAnsi="Times New Roman" w:cs="Times New Roman"/>
        </w:rPr>
        <w:t>Prehospitals</w:t>
      </w:r>
      <w:proofErr w:type="spellEnd"/>
      <w:r w:rsidRPr="00AA218F">
        <w:rPr>
          <w:rFonts w:ascii="Times New Roman" w:hAnsi="Times New Roman" w:cs="Times New Roman"/>
        </w:rPr>
        <w:t xml:space="preserve"> EMC. 3. </w:t>
      </w:r>
      <w:proofErr w:type="spellStart"/>
      <w:r w:rsidRPr="00AA218F">
        <w:rPr>
          <w:rFonts w:ascii="Times New Roman" w:hAnsi="Times New Roman" w:cs="Times New Roman"/>
        </w:rPr>
        <w:t>Hospital</w:t>
      </w:r>
      <w:proofErr w:type="spellEnd"/>
      <w:r w:rsidRPr="00AA218F">
        <w:rPr>
          <w:rFonts w:ascii="Times New Roman" w:hAnsi="Times New Roman" w:cs="Times New Roman"/>
        </w:rPr>
        <w:t xml:space="preserve"> EMC 4. </w:t>
      </w:r>
      <w:proofErr w:type="spellStart"/>
      <w:r w:rsidRPr="00AA218F">
        <w:rPr>
          <w:rFonts w:ascii="Times New Roman" w:hAnsi="Times New Roman" w:cs="Times New Roman"/>
        </w:rPr>
        <w:t>Education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specialties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in</w:t>
      </w:r>
      <w:proofErr w:type="spellEnd"/>
      <w:r w:rsidRPr="00AA218F">
        <w:rPr>
          <w:rFonts w:ascii="Times New Roman" w:hAnsi="Times New Roman" w:cs="Times New Roman"/>
        </w:rPr>
        <w:t xml:space="preserve"> EMC. 5. EMC </w:t>
      </w:r>
      <w:proofErr w:type="spellStart"/>
      <w:r w:rsidRPr="00AA218F">
        <w:rPr>
          <w:rFonts w:ascii="Times New Roman" w:hAnsi="Times New Roman" w:cs="Times New Roman"/>
        </w:rPr>
        <w:t>response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disasters</w:t>
      </w:r>
      <w:proofErr w:type="spellEnd"/>
      <w:r w:rsidRPr="00AA218F">
        <w:rPr>
          <w:rFonts w:ascii="Times New Roman" w:hAnsi="Times New Roman" w:cs="Times New Roman"/>
        </w:rPr>
        <w:t xml:space="preserve"> (</w:t>
      </w:r>
      <w:proofErr w:type="spellStart"/>
      <w:r w:rsidRPr="00AA218F">
        <w:rPr>
          <w:rFonts w:ascii="Times New Roman" w:hAnsi="Times New Roman" w:cs="Times New Roman"/>
        </w:rPr>
        <w:t>disaster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medicine</w:t>
      </w:r>
      <w:proofErr w:type="spellEnd"/>
      <w:r w:rsidRPr="00AA218F">
        <w:rPr>
          <w:rFonts w:ascii="Times New Roman" w:hAnsi="Times New Roman" w:cs="Times New Roman"/>
        </w:rPr>
        <w:t xml:space="preserve">). </w:t>
      </w:r>
      <w:proofErr w:type="spellStart"/>
      <w:r w:rsidRPr="00AA218F">
        <w:rPr>
          <w:rFonts w:ascii="Times New Roman" w:hAnsi="Times New Roman" w:cs="Times New Roman"/>
        </w:rPr>
        <w:t>Conclusion</w:t>
      </w:r>
      <w:proofErr w:type="spellEnd"/>
      <w:r w:rsidRPr="00AA218F">
        <w:rPr>
          <w:rFonts w:ascii="Times New Roman" w:hAnsi="Times New Roman" w:cs="Times New Roman"/>
        </w:rPr>
        <w:t>. “</w:t>
      </w:r>
      <w:proofErr w:type="spellStart"/>
      <w:r w:rsidRPr="00AA218F">
        <w:rPr>
          <w:rFonts w:ascii="Times New Roman" w:hAnsi="Times New Roman" w:cs="Times New Roman"/>
        </w:rPr>
        <w:t>Franco-German</w:t>
      </w:r>
      <w:proofErr w:type="spellEnd"/>
      <w:r w:rsidRPr="00AA218F">
        <w:rPr>
          <w:rFonts w:ascii="Times New Roman" w:hAnsi="Times New Roman" w:cs="Times New Roman"/>
        </w:rPr>
        <w:t xml:space="preserve">”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“</w:t>
      </w:r>
      <w:proofErr w:type="spellStart"/>
      <w:r w:rsidRPr="00AA218F">
        <w:rPr>
          <w:rFonts w:ascii="Times New Roman" w:hAnsi="Times New Roman" w:cs="Times New Roman"/>
        </w:rPr>
        <w:t>Anglo-American</w:t>
      </w:r>
      <w:proofErr w:type="spellEnd"/>
      <w:r w:rsidRPr="00AA218F">
        <w:rPr>
          <w:rFonts w:ascii="Times New Roman" w:hAnsi="Times New Roman" w:cs="Times New Roman"/>
        </w:rPr>
        <w:t xml:space="preserve">” </w:t>
      </w:r>
      <w:proofErr w:type="spellStart"/>
      <w:r w:rsidRPr="00AA218F">
        <w:rPr>
          <w:rFonts w:ascii="Times New Roman" w:hAnsi="Times New Roman" w:cs="Times New Roman"/>
        </w:rPr>
        <w:t>systems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are</w:t>
      </w:r>
      <w:proofErr w:type="spellEnd"/>
      <w:r w:rsidRPr="00AA218F">
        <w:rPr>
          <w:rFonts w:ascii="Times New Roman" w:hAnsi="Times New Roman" w:cs="Times New Roman"/>
        </w:rPr>
        <w:t xml:space="preserve"> 87% </w:t>
      </w:r>
      <w:proofErr w:type="spellStart"/>
      <w:r w:rsidRPr="00AA218F">
        <w:rPr>
          <w:rFonts w:ascii="Times New Roman" w:hAnsi="Times New Roman" w:cs="Times New Roman"/>
        </w:rPr>
        <w:t>integrated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with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each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other</w:t>
      </w:r>
      <w:proofErr w:type="spellEnd"/>
      <w:r w:rsidRPr="00AA218F">
        <w:rPr>
          <w:rFonts w:ascii="Times New Roman" w:hAnsi="Times New Roman" w:cs="Times New Roman"/>
        </w:rPr>
        <w:t xml:space="preserve">. </w:t>
      </w:r>
      <w:proofErr w:type="spellStart"/>
      <w:r w:rsidRPr="00AA218F">
        <w:rPr>
          <w:rFonts w:ascii="Times New Roman" w:hAnsi="Times New Roman" w:cs="Times New Roman"/>
        </w:rPr>
        <w:t>The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creation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of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new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Ukrainian</w:t>
      </w:r>
      <w:proofErr w:type="spellEnd"/>
      <w:r w:rsidRPr="00AA218F">
        <w:rPr>
          <w:rFonts w:ascii="Times New Roman" w:hAnsi="Times New Roman" w:cs="Times New Roman"/>
        </w:rPr>
        <w:t xml:space="preserve"> EMS </w:t>
      </w:r>
      <w:proofErr w:type="spellStart"/>
      <w:r w:rsidRPr="00AA218F">
        <w:rPr>
          <w:rFonts w:ascii="Times New Roman" w:hAnsi="Times New Roman" w:cs="Times New Roman"/>
        </w:rPr>
        <w:t>system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that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will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be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adapted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International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rules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will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help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to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improve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the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results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of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patients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and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disaster</w:t>
      </w:r>
      <w:proofErr w:type="spellEnd"/>
      <w:r w:rsidRPr="00AA218F">
        <w:rPr>
          <w:rFonts w:ascii="Times New Roman" w:hAnsi="Times New Roman" w:cs="Times New Roman"/>
        </w:rPr>
        <w:t xml:space="preserve"> </w:t>
      </w:r>
      <w:proofErr w:type="spellStart"/>
      <w:r w:rsidRPr="00AA218F">
        <w:rPr>
          <w:rFonts w:ascii="Times New Roman" w:hAnsi="Times New Roman" w:cs="Times New Roman"/>
        </w:rPr>
        <w:t>victims</w:t>
      </w:r>
      <w:proofErr w:type="spellEnd"/>
      <w:r w:rsidRPr="00AA218F">
        <w:rPr>
          <w:rFonts w:ascii="Times New Roman" w:hAnsi="Times New Roman" w:cs="Times New Roman"/>
        </w:rPr>
        <w:t xml:space="preserve">’ </w:t>
      </w:r>
      <w:proofErr w:type="spellStart"/>
      <w:r w:rsidRPr="00AA218F">
        <w:rPr>
          <w:rFonts w:ascii="Times New Roman" w:hAnsi="Times New Roman" w:cs="Times New Roman"/>
        </w:rPr>
        <w:t>treatment</w:t>
      </w:r>
      <w:proofErr w:type="spellEnd"/>
      <w:r w:rsidRPr="00AA218F">
        <w:rPr>
          <w:rFonts w:ascii="Times New Roman" w:hAnsi="Times New Roman" w:cs="Times New Roman"/>
        </w:rPr>
        <w:t>.</w:t>
      </w:r>
    </w:p>
    <w:p w:rsidR="00AA218F" w:rsidRPr="00AA218F" w:rsidRDefault="00AA218F">
      <w:pPr>
        <w:rPr>
          <w:rFonts w:ascii="Times New Roman" w:hAnsi="Times New Roman" w:cs="Times New Roman"/>
        </w:rPr>
      </w:pPr>
    </w:p>
    <w:p w:rsidR="00AA218F" w:rsidRPr="00AA218F" w:rsidRDefault="00AA218F">
      <w:pPr>
        <w:rPr>
          <w:rFonts w:ascii="Times New Roman" w:hAnsi="Times New Roman" w:cs="Times New Roman"/>
        </w:rPr>
      </w:pPr>
    </w:p>
    <w:p w:rsidR="00AA218F" w:rsidRPr="00AA218F" w:rsidRDefault="00AA218F">
      <w:pPr>
        <w:rPr>
          <w:rFonts w:ascii="Times New Roman" w:hAnsi="Times New Roman" w:cs="Times New Roman"/>
        </w:rPr>
      </w:pPr>
    </w:p>
    <w:sectPr w:rsidR="00AA218F" w:rsidRPr="00AA2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83"/>
    <w:rsid w:val="004D2A6B"/>
    <w:rsid w:val="00975983"/>
    <w:rsid w:val="00A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8E086-6782-4D34-A5C2-A6C8BC0D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2909</Words>
  <Characters>1659</Characters>
  <Application>Microsoft Office Word</Application>
  <DocSecurity>0</DocSecurity>
  <Lines>13</Lines>
  <Paragraphs>9</Paragraphs>
  <ScaleCrop>false</ScaleCrop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2020-12-19T11:47:00Z</dcterms:created>
  <dcterms:modified xsi:type="dcterms:W3CDTF">2020-12-19T11:58:00Z</dcterms:modified>
</cp:coreProperties>
</file>